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A3" w:rsidRDefault="002F67A3" w:rsidP="002F67A3">
      <w:pPr>
        <w:rPr>
          <w:rFonts w:ascii="Comic Sans MS" w:hAnsi="Comic Sans MS"/>
          <w:sz w:val="20"/>
          <w:szCs w:val="20"/>
        </w:rPr>
      </w:pPr>
    </w:p>
    <w:p w:rsidR="002F67A3" w:rsidRDefault="002F67A3" w:rsidP="002F67A3">
      <w:pPr>
        <w:rPr>
          <w:rFonts w:ascii="Comic Sans MS" w:hAnsi="Comic Sans MS"/>
          <w:sz w:val="20"/>
          <w:szCs w:val="20"/>
        </w:rPr>
      </w:pPr>
    </w:p>
    <w:p w:rsidR="002F67A3" w:rsidRDefault="002F67A3" w:rsidP="002F67A3">
      <w:pPr>
        <w:rPr>
          <w:rFonts w:ascii="Comic Sans MS" w:hAnsi="Comic Sans MS"/>
          <w:sz w:val="20"/>
          <w:szCs w:val="20"/>
        </w:rPr>
      </w:pPr>
    </w:p>
    <w:p w:rsidR="002F67A3" w:rsidRDefault="002F67A3" w:rsidP="002F67A3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2F67A3" w:rsidRDefault="002F67A3" w:rsidP="002F67A3">
      <w:pPr>
        <w:ind w:firstLine="708"/>
        <w:rPr>
          <w:rFonts w:ascii="Comic Sans MS" w:hAnsi="Comic Sans MS"/>
          <w:sz w:val="20"/>
          <w:szCs w:val="20"/>
        </w:rPr>
      </w:pPr>
    </w:p>
    <w:p w:rsidR="002F67A3" w:rsidRDefault="002F67A3" w:rsidP="002F67A3">
      <w:pPr>
        <w:ind w:firstLine="708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476750" cy="5838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6931" r="57343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7A3" w:rsidRDefault="002F67A3" w:rsidP="002F67A3">
      <w:pPr>
        <w:ind w:firstLine="708"/>
        <w:jc w:val="right"/>
        <w:rPr>
          <w:rFonts w:ascii="Comic Sans MS" w:hAnsi="Comic Sans MS"/>
          <w:sz w:val="20"/>
          <w:szCs w:val="20"/>
        </w:rPr>
      </w:pPr>
      <w:r w:rsidRPr="002F67A3">
        <w:rPr>
          <w:rFonts w:ascii="Comic Sans MS" w:hAnsi="Comic Sans MS"/>
          <w:sz w:val="20"/>
          <w:szCs w:val="20"/>
          <w:u w:val="single"/>
        </w:rPr>
        <w:t>Source </w:t>
      </w:r>
      <w:r>
        <w:rPr>
          <w:rFonts w:ascii="Comic Sans MS" w:hAnsi="Comic Sans MS"/>
          <w:sz w:val="20"/>
          <w:szCs w:val="20"/>
        </w:rPr>
        <w:t>: Cnil.fr</w:t>
      </w:r>
    </w:p>
    <w:p w:rsidR="002F67A3" w:rsidRDefault="002F67A3" w:rsidP="002F67A3">
      <w:pPr>
        <w:ind w:firstLine="708"/>
        <w:rPr>
          <w:rFonts w:ascii="Comic Sans MS" w:hAnsi="Comic Sans MS"/>
          <w:sz w:val="20"/>
          <w:szCs w:val="20"/>
        </w:rPr>
      </w:pPr>
    </w:p>
    <w:p w:rsidR="002F67A3" w:rsidRDefault="002F67A3" w:rsidP="002F67A3">
      <w:pPr>
        <w:ind w:firstLine="708"/>
        <w:rPr>
          <w:rFonts w:ascii="Comic Sans MS" w:hAnsi="Comic Sans MS"/>
          <w:sz w:val="20"/>
          <w:szCs w:val="20"/>
        </w:rPr>
      </w:pPr>
    </w:p>
    <w:p w:rsidR="00BC0ADB" w:rsidRDefault="002F67A3"/>
    <w:sectPr w:rsidR="00BC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A3"/>
    <w:rsid w:val="002F67A3"/>
    <w:rsid w:val="00833EB1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D8DC-6B12-40D2-8148-B227450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A3"/>
    <w:pPr>
      <w:spacing w:before="100" w:beforeAutospacing="1" w:after="100" w:afterAutospacing="1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Hénaux</dc:creator>
  <cp:keywords/>
  <dc:description/>
  <cp:lastModifiedBy>Hélène Hénaux</cp:lastModifiedBy>
  <cp:revision>1</cp:revision>
  <dcterms:created xsi:type="dcterms:W3CDTF">2016-03-22T13:25:00Z</dcterms:created>
  <dcterms:modified xsi:type="dcterms:W3CDTF">2016-03-22T13:29:00Z</dcterms:modified>
</cp:coreProperties>
</file>