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0ED" w:rsidRDefault="00B05057" w:rsidP="00B0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54"/>
        </w:tabs>
        <w:spacing w:after="120"/>
        <w:ind w:left="2835" w:hanging="2835"/>
        <w:contextualSpacing/>
        <w:jc w:val="center"/>
        <w:rPr>
          <w:b/>
          <w:smallCaps/>
          <w:color w:val="C00000"/>
          <w:sz w:val="32"/>
          <w:szCs w:val="28"/>
        </w:rPr>
      </w:pPr>
      <w:r>
        <w:rPr>
          <w:b/>
          <w:smallCaps/>
          <w:color w:val="C00000"/>
          <w:sz w:val="32"/>
          <w:szCs w:val="28"/>
        </w:rPr>
        <w:t>analyse de situation</w:t>
      </w:r>
      <w:r w:rsidR="00791057">
        <w:rPr>
          <w:b/>
          <w:smallCaps/>
          <w:color w:val="C00000"/>
          <w:sz w:val="32"/>
          <w:szCs w:val="28"/>
        </w:rPr>
        <w:t>s</w:t>
      </w:r>
      <w:r>
        <w:rPr>
          <w:b/>
          <w:smallCaps/>
          <w:color w:val="C00000"/>
          <w:sz w:val="32"/>
          <w:szCs w:val="28"/>
        </w:rPr>
        <w:t xml:space="preserve"> </w:t>
      </w:r>
      <w:proofErr w:type="spellStart"/>
      <w:r>
        <w:rPr>
          <w:b/>
          <w:smallCaps/>
          <w:color w:val="C00000"/>
          <w:sz w:val="32"/>
          <w:szCs w:val="28"/>
        </w:rPr>
        <w:t>probleme</w:t>
      </w:r>
      <w:r w:rsidR="00791057">
        <w:rPr>
          <w:b/>
          <w:smallCaps/>
          <w:color w:val="C00000"/>
          <w:sz w:val="32"/>
          <w:szCs w:val="28"/>
        </w:rPr>
        <w:t>s</w:t>
      </w:r>
      <w:proofErr w:type="spellEnd"/>
    </w:p>
    <w:p w:rsidR="00842201" w:rsidRPr="00670B3E" w:rsidRDefault="00842201" w:rsidP="00B0505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center" w:pos="5954"/>
        </w:tabs>
        <w:spacing w:after="120"/>
        <w:ind w:left="2835" w:hanging="2835"/>
        <w:contextualSpacing/>
        <w:jc w:val="center"/>
        <w:rPr>
          <w:rFonts w:ascii="Comic Sans MS" w:hAnsi="Comic Sans MS"/>
          <w:b/>
          <w:smallCaps/>
          <w:color w:val="C00000"/>
          <w:sz w:val="28"/>
          <w:szCs w:val="28"/>
        </w:rPr>
      </w:pPr>
      <w:r>
        <w:rPr>
          <w:b/>
          <w:smallCaps/>
          <w:color w:val="C00000"/>
          <w:sz w:val="32"/>
          <w:szCs w:val="28"/>
        </w:rPr>
        <w:t>Préparation EP2 du CAP APM</w:t>
      </w:r>
    </w:p>
    <w:p w:rsidR="009060ED" w:rsidRDefault="009060ED" w:rsidP="009060ED">
      <w:pPr>
        <w:tabs>
          <w:tab w:val="center" w:pos="5954"/>
        </w:tabs>
        <w:spacing w:after="120"/>
        <w:ind w:left="2835" w:hanging="2835"/>
        <w:contextualSpacing/>
        <w:rPr>
          <w:rFonts w:ascii="Comic Sans MS" w:hAnsi="Comic Sans MS"/>
          <w:b/>
          <w:smallCaps/>
          <w:color w:val="215868" w:themeColor="accent5" w:themeShade="80"/>
          <w:sz w:val="20"/>
          <w:szCs w:val="20"/>
        </w:rPr>
      </w:pPr>
    </w:p>
    <w:p w:rsidR="009060ED" w:rsidRPr="00670B3E" w:rsidRDefault="009060ED" w:rsidP="00B05057">
      <w:pPr>
        <w:tabs>
          <w:tab w:val="center" w:pos="5954"/>
        </w:tabs>
        <w:spacing w:after="120"/>
        <w:ind w:left="2835" w:hanging="2835"/>
        <w:contextualSpacing/>
        <w:jc w:val="right"/>
        <w:rPr>
          <w:rFonts w:ascii="Comic Sans MS" w:hAnsi="Comic Sans MS"/>
          <w:b/>
          <w:smallCaps/>
          <w:color w:val="215868" w:themeColor="accent5" w:themeShade="80"/>
          <w:sz w:val="20"/>
          <w:szCs w:val="20"/>
        </w:rPr>
      </w:pPr>
    </w:p>
    <w:tbl>
      <w:tblPr>
        <w:tblStyle w:val="Grilledutableau"/>
        <w:tblW w:w="0" w:type="auto"/>
        <w:tblInd w:w="-34" w:type="dxa"/>
        <w:tblLook w:val="04A0" w:firstRow="1" w:lastRow="0" w:firstColumn="1" w:lastColumn="0" w:noHBand="0" w:noVBand="1"/>
      </w:tblPr>
      <w:tblGrid>
        <w:gridCol w:w="9322"/>
      </w:tblGrid>
      <w:tr w:rsidR="009060ED" w:rsidTr="001928D7">
        <w:tc>
          <w:tcPr>
            <w:tcW w:w="10774" w:type="dxa"/>
          </w:tcPr>
          <w:p w:rsidR="009060ED" w:rsidRPr="00791057" w:rsidRDefault="009060ED" w:rsidP="00B05057">
            <w:pPr>
              <w:rPr>
                <w:color w:val="5F497A" w:themeColor="accent4" w:themeShade="BF"/>
              </w:rPr>
            </w:pPr>
            <w:r w:rsidRPr="00791057">
              <w:rPr>
                <w:color w:val="5F497A" w:themeColor="accent4" w:themeShade="BF"/>
                <w:u w:val="single"/>
              </w:rPr>
              <w:t>Situation professionnelle</w:t>
            </w:r>
            <w:r w:rsidRPr="00791057">
              <w:rPr>
                <w:color w:val="5F497A" w:themeColor="accent4" w:themeShade="BF"/>
              </w:rPr>
              <w:t xml:space="preserve"> : Lors de vos PFMP, vous avez </w:t>
            </w:r>
            <w:r w:rsidR="006D442D" w:rsidRPr="00791057">
              <w:rPr>
                <w:color w:val="5F497A" w:themeColor="accent4" w:themeShade="BF"/>
              </w:rPr>
              <w:t>repérer</w:t>
            </w:r>
            <w:r w:rsidRPr="00791057">
              <w:rPr>
                <w:color w:val="5F497A" w:themeColor="accent4" w:themeShade="BF"/>
              </w:rPr>
              <w:t xml:space="preserve"> un certain nombre de situations que l’on peut qualifiées </w:t>
            </w:r>
            <w:r w:rsidR="00791057">
              <w:rPr>
                <w:color w:val="5F497A" w:themeColor="accent4" w:themeShade="BF"/>
              </w:rPr>
              <w:t xml:space="preserve">de </w:t>
            </w:r>
            <w:r w:rsidRPr="00791057">
              <w:rPr>
                <w:color w:val="5F497A" w:themeColor="accent4" w:themeShade="BF"/>
              </w:rPr>
              <w:t xml:space="preserve">« situations problèmes » : conflits, désaccords, problèmes techniques… En tant qu’agent de prévention </w:t>
            </w:r>
            <w:r w:rsidR="00791057">
              <w:rPr>
                <w:color w:val="5F497A" w:themeColor="accent4" w:themeShade="BF"/>
              </w:rPr>
              <w:t xml:space="preserve">et </w:t>
            </w:r>
            <w:r w:rsidRPr="00791057">
              <w:rPr>
                <w:color w:val="5F497A" w:themeColor="accent4" w:themeShade="BF"/>
              </w:rPr>
              <w:t>de médiation</w:t>
            </w:r>
            <w:r w:rsidR="006D442D" w:rsidRPr="00791057">
              <w:rPr>
                <w:color w:val="5F497A" w:themeColor="accent4" w:themeShade="BF"/>
              </w:rPr>
              <w:t xml:space="preserve">, il vous </w:t>
            </w:r>
            <w:r w:rsidR="00B05057" w:rsidRPr="00791057">
              <w:rPr>
                <w:color w:val="5F497A" w:themeColor="accent4" w:themeShade="BF"/>
              </w:rPr>
              <w:t>est</w:t>
            </w:r>
            <w:r w:rsidR="006D442D" w:rsidRPr="00791057">
              <w:rPr>
                <w:color w:val="5F497A" w:themeColor="accent4" w:themeShade="BF"/>
              </w:rPr>
              <w:t xml:space="preserve"> demandé d</w:t>
            </w:r>
            <w:r w:rsidR="00B05057" w:rsidRPr="00791057">
              <w:rPr>
                <w:color w:val="5F497A" w:themeColor="accent4" w:themeShade="BF"/>
              </w:rPr>
              <w:t>e les analyser afin de proposer des solutions</w:t>
            </w:r>
            <w:r w:rsidR="00791057">
              <w:rPr>
                <w:color w:val="5F497A" w:themeColor="accent4" w:themeShade="BF"/>
              </w:rPr>
              <w:t xml:space="preserve"> adaptées.</w:t>
            </w:r>
          </w:p>
        </w:tc>
      </w:tr>
    </w:tbl>
    <w:p w:rsidR="009060ED" w:rsidRDefault="009060ED" w:rsidP="009060ED">
      <w:pPr>
        <w:tabs>
          <w:tab w:val="center" w:pos="5954"/>
        </w:tabs>
        <w:spacing w:after="120"/>
        <w:ind w:left="2835" w:hanging="2835"/>
        <w:contextualSpacing/>
        <w:rPr>
          <w:rFonts w:ascii="Comic Sans MS" w:hAnsi="Comic Sans MS"/>
          <w:b/>
          <w:smallCaps/>
          <w:color w:val="215868" w:themeColor="accent5" w:themeShade="80"/>
          <w:sz w:val="20"/>
          <w:szCs w:val="20"/>
        </w:rPr>
      </w:pPr>
    </w:p>
    <w:p w:rsidR="00E37066" w:rsidRDefault="00E37066" w:rsidP="009060ED">
      <w:pPr>
        <w:tabs>
          <w:tab w:val="center" w:pos="5954"/>
        </w:tabs>
        <w:spacing w:after="120"/>
        <w:ind w:left="2835" w:hanging="2835"/>
        <w:contextualSpacing/>
        <w:rPr>
          <w:rFonts w:ascii="Comic Sans MS" w:hAnsi="Comic Sans MS"/>
          <w:b/>
          <w:smallCaps/>
          <w:color w:val="215868" w:themeColor="accent5" w:themeShade="80"/>
          <w:sz w:val="20"/>
          <w:szCs w:val="20"/>
        </w:rPr>
      </w:pPr>
    </w:p>
    <w:p w:rsidR="009060ED" w:rsidRPr="00B05057" w:rsidRDefault="009060ED" w:rsidP="00B05057">
      <w:pPr>
        <w:spacing w:before="0" w:beforeAutospacing="0" w:after="0" w:afterAutospacing="0"/>
        <w:rPr>
          <w:color w:val="4F6228" w:themeColor="accent3" w:themeShade="80"/>
        </w:rPr>
      </w:pPr>
      <w:r w:rsidRPr="00B05057">
        <w:rPr>
          <w:color w:val="4F6228" w:themeColor="accent3" w:themeShade="80"/>
          <w:u w:val="single"/>
        </w:rPr>
        <w:t>Objectifs</w:t>
      </w:r>
      <w:r w:rsidRPr="00B05057">
        <w:rPr>
          <w:color w:val="4F6228" w:themeColor="accent3" w:themeShade="80"/>
        </w:rPr>
        <w:t> : être capable de :</w:t>
      </w:r>
    </w:p>
    <w:p w:rsidR="009060ED" w:rsidRPr="00B05057" w:rsidRDefault="009060ED" w:rsidP="00B05057">
      <w:pPr>
        <w:pStyle w:val="Paragraphedeliste"/>
        <w:numPr>
          <w:ilvl w:val="0"/>
          <w:numId w:val="5"/>
        </w:numPr>
        <w:spacing w:before="0" w:beforeAutospacing="0" w:after="0" w:afterAutospacing="0"/>
        <w:rPr>
          <w:color w:val="4F6228" w:themeColor="accent3" w:themeShade="80"/>
        </w:rPr>
      </w:pPr>
      <w:r w:rsidRPr="00B05057">
        <w:rPr>
          <w:color w:val="4F6228" w:themeColor="accent3" w:themeShade="80"/>
        </w:rPr>
        <w:t>repérer les causes d’un désaccord, d’un conflit ou de l’émergence d’un problème.</w:t>
      </w:r>
    </w:p>
    <w:p w:rsidR="009060ED" w:rsidRPr="00B05057" w:rsidRDefault="009060ED" w:rsidP="00B05057">
      <w:pPr>
        <w:pStyle w:val="Paragraphedeliste"/>
        <w:numPr>
          <w:ilvl w:val="0"/>
          <w:numId w:val="5"/>
        </w:numPr>
      </w:pPr>
      <w:r w:rsidRPr="00B05057">
        <w:rPr>
          <w:color w:val="4F6228" w:themeColor="accent3" w:themeShade="80"/>
        </w:rPr>
        <w:t>choisir et justifier les moyens adaptés pour aboutir à un accord ou à une résolution de problème</w:t>
      </w:r>
      <w:r w:rsidRPr="00B05057">
        <w:t>.</w:t>
      </w:r>
    </w:p>
    <w:p w:rsidR="00791057" w:rsidRDefault="00791057" w:rsidP="00B05057">
      <w:pPr>
        <w:rPr>
          <w:u w:val="single"/>
        </w:rPr>
      </w:pPr>
    </w:p>
    <w:p w:rsidR="003A072A" w:rsidRPr="00B05057" w:rsidRDefault="00791057" w:rsidP="00B05057">
      <w:proofErr w:type="gramStart"/>
      <w:r>
        <w:rPr>
          <w:u w:val="single"/>
        </w:rPr>
        <w:t>C</w:t>
      </w:r>
      <w:r w:rsidR="009060ED" w:rsidRPr="00A240FC">
        <w:rPr>
          <w:u w:val="single"/>
        </w:rPr>
        <w:t>onsigne</w:t>
      </w:r>
      <w:r>
        <w:rPr>
          <w:u w:val="single"/>
        </w:rPr>
        <w:t>s</w:t>
      </w:r>
      <w:proofErr w:type="gramEnd"/>
      <w:r w:rsidR="009060ED" w:rsidRPr="00B05057">
        <w:t> :</w:t>
      </w:r>
      <w:r w:rsidR="006B70B1" w:rsidRPr="00B05057">
        <w:t xml:space="preserve"> </w:t>
      </w:r>
    </w:p>
    <w:p w:rsidR="009060ED" w:rsidRDefault="003A072A" w:rsidP="00B05057">
      <w:r w:rsidRPr="00B05057">
        <w:t xml:space="preserve">1/ </w:t>
      </w:r>
      <w:r w:rsidR="009060ED" w:rsidRPr="00B05057">
        <w:t xml:space="preserve"> </w:t>
      </w:r>
      <w:r w:rsidR="00791057">
        <w:t>C</w:t>
      </w:r>
      <w:r w:rsidRPr="00B05057">
        <w:t xml:space="preserve">hoisir dans </w:t>
      </w:r>
      <w:r w:rsidR="00842201">
        <w:t>votre r</w:t>
      </w:r>
      <w:r w:rsidRPr="00B05057">
        <w:t xml:space="preserve">apport de PFMP, la </w:t>
      </w:r>
      <w:r w:rsidR="006B70B1" w:rsidRPr="00B05057">
        <w:t xml:space="preserve">fiche </w:t>
      </w:r>
      <w:r w:rsidRPr="00B05057">
        <w:t>situation probl</w:t>
      </w:r>
      <w:r w:rsidR="00B05057">
        <w:t>è</w:t>
      </w:r>
      <w:r w:rsidRPr="00B05057">
        <w:t xml:space="preserve">me  qui vous parait la plus  </w:t>
      </w:r>
      <w:r w:rsidR="009060ED" w:rsidRPr="00B05057">
        <w:t>pertinente</w:t>
      </w:r>
      <w:r w:rsidRPr="00B05057">
        <w:t>.</w:t>
      </w:r>
      <w:r w:rsidR="006B70B1" w:rsidRPr="00B05057">
        <w:t xml:space="preserve"> </w:t>
      </w:r>
    </w:p>
    <w:p w:rsidR="006B70B1" w:rsidRPr="00B05057" w:rsidRDefault="00B05057" w:rsidP="00B05057">
      <w:r w:rsidRPr="00B05057">
        <w:rPr>
          <w:u w:val="single"/>
        </w:rPr>
        <w:t>D</w:t>
      </w:r>
      <w:r w:rsidR="006B70B1" w:rsidRPr="00B05057">
        <w:rPr>
          <w:u w:val="single"/>
        </w:rPr>
        <w:t>ocument</w:t>
      </w:r>
      <w:r w:rsidR="00A240FC">
        <w:rPr>
          <w:u w:val="single"/>
        </w:rPr>
        <w:t xml:space="preserve"> 1</w:t>
      </w:r>
      <w:r w:rsidR="006B70B1" w:rsidRPr="00B05057">
        <w:t> : modèle de fiche (source : livret de PFMP)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518"/>
        <w:gridCol w:w="6694"/>
      </w:tblGrid>
      <w:tr w:rsidR="006B70B1" w:rsidRPr="000E59F3" w:rsidTr="001928D7">
        <w:tc>
          <w:tcPr>
            <w:tcW w:w="9212" w:type="dxa"/>
            <w:gridSpan w:val="2"/>
            <w:shd w:val="clear" w:color="auto" w:fill="A6A6A6" w:themeFill="background1" w:themeFillShade="A6"/>
          </w:tcPr>
          <w:p w:rsidR="006B70B1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jc w:val="center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 xml:space="preserve">Fiche </w:t>
            </w:r>
            <w:r w:rsidR="00791057">
              <w:rPr>
                <w:rFonts w:ascii="Comic Sans MS" w:eastAsia="Calibri" w:hAnsi="Comic Sans MS" w:cs="Comic Sans MS"/>
                <w:lang w:eastAsia="fr-FR"/>
              </w:rPr>
              <w:t>« </w:t>
            </w:r>
            <w:r>
              <w:rPr>
                <w:rFonts w:ascii="Comic Sans MS" w:eastAsia="Calibri" w:hAnsi="Comic Sans MS" w:cs="Comic Sans MS"/>
                <w:lang w:eastAsia="fr-FR"/>
              </w:rPr>
              <w:t>Situation problème</w:t>
            </w:r>
            <w:r w:rsidR="00791057">
              <w:rPr>
                <w:rFonts w:ascii="Comic Sans MS" w:eastAsia="Calibri" w:hAnsi="Comic Sans MS" w:cs="Comic Sans MS"/>
                <w:lang w:eastAsia="fr-FR"/>
              </w:rPr>
              <w:t> »</w:t>
            </w:r>
          </w:p>
          <w:p w:rsidR="006B70B1" w:rsidRPr="000E59F3" w:rsidRDefault="006B70B1" w:rsidP="00B05057">
            <w:pPr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□</w:t>
            </w:r>
          </w:p>
        </w:tc>
      </w:tr>
      <w:tr w:rsidR="006B70B1" w:rsidRPr="000E59F3" w:rsidTr="001928D7">
        <w:tc>
          <w:tcPr>
            <w:tcW w:w="2518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 w:rsidRPr="000E59F3">
              <w:rPr>
                <w:rFonts w:ascii="Comic Sans MS" w:eastAsia="Calibri" w:hAnsi="Comic Sans MS" w:cs="Comic Sans MS"/>
                <w:lang w:eastAsia="fr-FR"/>
              </w:rPr>
              <w:t>Présentation succincte de la structure</w:t>
            </w:r>
          </w:p>
        </w:tc>
        <w:tc>
          <w:tcPr>
            <w:tcW w:w="6694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N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om :</w:t>
            </w: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A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dresse :</w:t>
            </w: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M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issions :</w:t>
            </w: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</w:p>
        </w:tc>
      </w:tr>
      <w:tr w:rsidR="006B70B1" w:rsidRPr="000E59F3" w:rsidTr="001928D7">
        <w:tc>
          <w:tcPr>
            <w:tcW w:w="2518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 w:rsidRPr="000E59F3">
              <w:rPr>
                <w:rFonts w:ascii="Comic Sans MS" w:eastAsia="Calibri" w:hAnsi="Comic Sans MS" w:cs="Comic Sans MS"/>
                <w:lang w:eastAsia="fr-FR"/>
              </w:rPr>
              <w:t>Repérage des personnes</w:t>
            </w:r>
          </w:p>
        </w:tc>
        <w:tc>
          <w:tcPr>
            <w:tcW w:w="6694" w:type="dxa"/>
          </w:tcPr>
          <w:p w:rsidR="006B70B1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U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sagers, professionnels, service concerné…</w:t>
            </w:r>
          </w:p>
          <w:p w:rsidR="006B70B1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</w:p>
        </w:tc>
      </w:tr>
      <w:tr w:rsidR="006B70B1" w:rsidRPr="000E59F3" w:rsidTr="001928D7">
        <w:tc>
          <w:tcPr>
            <w:tcW w:w="2518" w:type="dxa"/>
          </w:tcPr>
          <w:p w:rsidR="006B70B1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 w:rsidRPr="000E59F3">
              <w:rPr>
                <w:rFonts w:ascii="Comic Sans MS" w:eastAsia="Calibri" w:hAnsi="Comic Sans MS" w:cs="Comic Sans MS"/>
                <w:lang w:eastAsia="fr-FR"/>
              </w:rPr>
              <w:t>Description de la situation problème</w:t>
            </w: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</w:p>
        </w:tc>
        <w:tc>
          <w:tcPr>
            <w:tcW w:w="6694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D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écrire en détail la situation rencontrée : état des lieux, diagnostic</w:t>
            </w:r>
          </w:p>
        </w:tc>
      </w:tr>
      <w:tr w:rsidR="006B70B1" w:rsidRPr="000E59F3" w:rsidTr="001928D7">
        <w:tc>
          <w:tcPr>
            <w:tcW w:w="2518" w:type="dxa"/>
          </w:tcPr>
          <w:p w:rsidR="006B70B1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 w:rsidRPr="000E59F3">
              <w:rPr>
                <w:rFonts w:ascii="Comic Sans MS" w:eastAsia="Calibri" w:hAnsi="Comic Sans MS" w:cs="Comic Sans MS"/>
                <w:lang w:eastAsia="fr-FR"/>
              </w:rPr>
              <w:t>Proposition de solution(s)</w:t>
            </w: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</w:p>
        </w:tc>
        <w:tc>
          <w:tcPr>
            <w:tcW w:w="6694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D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escription et justification de la solution apportée. Adéquation entre la situation problème et la solution apportée</w:t>
            </w:r>
          </w:p>
        </w:tc>
      </w:tr>
      <w:tr w:rsidR="006B70B1" w:rsidRPr="000E59F3" w:rsidTr="001928D7">
        <w:tc>
          <w:tcPr>
            <w:tcW w:w="2518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 w:rsidRPr="000E59F3">
              <w:rPr>
                <w:rFonts w:ascii="Comic Sans MS" w:eastAsia="Calibri" w:hAnsi="Comic Sans MS" w:cs="Comic Sans MS"/>
                <w:lang w:eastAsia="fr-FR"/>
              </w:rPr>
              <w:t>Evaluation de la solution</w:t>
            </w:r>
          </w:p>
        </w:tc>
        <w:tc>
          <w:tcPr>
            <w:tcW w:w="6694" w:type="dxa"/>
          </w:tcPr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R</w:t>
            </w:r>
            <w:r w:rsidRPr="000E59F3">
              <w:rPr>
                <w:rFonts w:ascii="Comic Sans MS" w:eastAsia="Calibri" w:hAnsi="Comic Sans MS" w:cs="Comic Sans MS"/>
                <w:lang w:eastAsia="fr-FR"/>
              </w:rPr>
              <w:t>ésultat obtenu, satisfaction des usagers</w:t>
            </w:r>
          </w:p>
        </w:tc>
      </w:tr>
      <w:tr w:rsidR="006B70B1" w:rsidRPr="000E59F3" w:rsidTr="001928D7">
        <w:tc>
          <w:tcPr>
            <w:tcW w:w="2518" w:type="dxa"/>
          </w:tcPr>
          <w:p w:rsidR="006B70B1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 w:rsidRPr="000E59F3">
              <w:rPr>
                <w:rFonts w:ascii="Comic Sans MS" w:eastAsia="Calibri" w:hAnsi="Comic Sans MS" w:cs="Comic Sans MS"/>
                <w:lang w:eastAsia="fr-FR"/>
              </w:rPr>
              <w:t>Bilan personnel</w:t>
            </w:r>
          </w:p>
          <w:p w:rsidR="006B70B1" w:rsidRPr="000E59F3" w:rsidRDefault="006B70B1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</w:p>
        </w:tc>
        <w:tc>
          <w:tcPr>
            <w:tcW w:w="6694" w:type="dxa"/>
          </w:tcPr>
          <w:p w:rsidR="006B70B1" w:rsidRPr="000E59F3" w:rsidRDefault="00791057" w:rsidP="001928D7">
            <w:pPr>
              <w:autoSpaceDE w:val="0"/>
              <w:autoSpaceDN w:val="0"/>
              <w:adjustRightInd w:val="0"/>
              <w:spacing w:beforeAutospacing="0" w:afterAutospacing="0"/>
              <w:rPr>
                <w:rFonts w:ascii="Comic Sans MS" w:eastAsia="Calibri" w:hAnsi="Comic Sans MS" w:cs="Comic Sans MS"/>
                <w:lang w:eastAsia="fr-FR"/>
              </w:rPr>
            </w:pPr>
            <w:r>
              <w:rPr>
                <w:rFonts w:ascii="Comic Sans MS" w:eastAsia="Calibri" w:hAnsi="Comic Sans MS" w:cs="Comic Sans MS"/>
                <w:lang w:eastAsia="fr-FR"/>
              </w:rPr>
              <w:t>Ce que je pense du résultat. Autres propositions…</w:t>
            </w:r>
          </w:p>
        </w:tc>
      </w:tr>
    </w:tbl>
    <w:p w:rsidR="00A240FC" w:rsidRDefault="00A240FC" w:rsidP="00B05057"/>
    <w:p w:rsidR="0086608A" w:rsidRDefault="00C60A8F" w:rsidP="00B05057">
      <w:r>
        <w:t>2</w:t>
      </w:r>
      <w:r w:rsidR="00B05057">
        <w:t xml:space="preserve">/ Echanger votre </w:t>
      </w:r>
      <w:r w:rsidR="003A072A" w:rsidRPr="00B05057">
        <w:t xml:space="preserve">fiche situation </w:t>
      </w:r>
      <w:r w:rsidR="006B70B1" w:rsidRPr="00B05057">
        <w:t>avec votre voisin</w:t>
      </w:r>
      <w:r w:rsidR="0086608A">
        <w:t>. Lire sa fiche, sans commentaire.</w:t>
      </w:r>
    </w:p>
    <w:p w:rsidR="0086608A" w:rsidRDefault="0086608A" w:rsidP="00B05057"/>
    <w:p w:rsidR="003A072A" w:rsidRDefault="0086608A" w:rsidP="00B05057">
      <w:pPr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t xml:space="preserve"> 3/ Analyser sa fiche à l’aide </w:t>
      </w:r>
      <w:r w:rsidR="00B05057">
        <w:t>de l</w:t>
      </w:r>
      <w:r w:rsidR="00B05057" w:rsidRPr="00B050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a méthode </w:t>
      </w:r>
      <w:r w:rsidR="00B050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d’analyse </w:t>
      </w:r>
      <w:r w:rsidR="00B05057" w:rsidRPr="00B05057">
        <w:rPr>
          <w:rFonts w:ascii="Times New Roman" w:eastAsia="Times New Roman" w:hAnsi="Times New Roman" w:cs="Times New Roman"/>
          <w:sz w:val="24"/>
          <w:szCs w:val="24"/>
          <w:lang w:eastAsia="fr-FR"/>
        </w:rPr>
        <w:t>QQOQCCP</w:t>
      </w:r>
      <w:r w:rsidR="00B05057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t>(</w:t>
      </w:r>
      <w:r w:rsidR="00A240FC">
        <w:t>document 2</w:t>
      </w:r>
      <w:r>
        <w:t xml:space="preserve">). Vous noterez les éléments manquants sur sa fiche situation. 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C60A8F" w:rsidTr="00C60A8F">
        <w:tc>
          <w:tcPr>
            <w:tcW w:w="4606" w:type="dxa"/>
            <w:tcBorders>
              <w:top w:val="single" w:sz="4" w:space="0" w:color="auto"/>
              <w:bottom w:val="single" w:sz="4" w:space="0" w:color="auto"/>
            </w:tcBorders>
          </w:tcPr>
          <w:p w:rsidR="00C60A8F" w:rsidRPr="00B05057" w:rsidRDefault="00C60A8F" w:rsidP="00C60A8F">
            <w:pPr>
              <w:spacing w:beforeAutospacing="0" w:afterAutospacing="0"/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fr-FR"/>
              </w:rPr>
            </w:pPr>
            <w:r w:rsidRPr="00B05057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fr-FR"/>
              </w:rPr>
              <w:t>Le QQOQCCP (Quoi, Qui, Où, Quand, Comment, Combien, Pourquoi), appelé aussi méthode du questionnement est un outil d’aide à la résolution de problèmes comportant une liste quasi exhaustive d’i</w:t>
            </w:r>
            <w:r w:rsidRPr="00C60A8F">
              <w:rPr>
                <w:rFonts w:ascii="Times New Roman" w:eastAsia="Times New Roman" w:hAnsi="Times New Roman" w:cs="Times New Roman"/>
                <w:color w:val="244061" w:themeColor="accent1" w:themeShade="80"/>
                <w:sz w:val="24"/>
                <w:szCs w:val="24"/>
                <w:lang w:eastAsia="fr-FR"/>
              </w:rPr>
              <w:t xml:space="preserve">nformations sur la situation. </w:t>
            </w:r>
          </w:p>
          <w:p w:rsidR="00C60A8F" w:rsidRDefault="00C60A8F" w:rsidP="00B0505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4606" w:type="dxa"/>
          </w:tcPr>
          <w:p w:rsidR="00C60A8F" w:rsidRDefault="00C60A8F" w:rsidP="00B0505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C60A8F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fr-FR"/>
              </w:rPr>
              <w:drawing>
                <wp:inline distT="0" distB="0" distL="0" distR="0">
                  <wp:extent cx="2726771" cy="1104900"/>
                  <wp:effectExtent l="19050" t="0" r="0" b="0"/>
                  <wp:docPr id="3" name="Image 1" descr="La méthode QQOQCCP, un outil d’analyse simple et performan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 méthode QQOQCCP, un outil d’analyse simple et performan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9395" cy="11059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B05057" w:rsidRDefault="00A240FC" w:rsidP="00B05057">
      <w:r w:rsidRPr="00B05057">
        <w:rPr>
          <w:u w:val="single"/>
        </w:rPr>
        <w:t>Document</w:t>
      </w:r>
      <w:r>
        <w:rPr>
          <w:u w:val="single"/>
        </w:rPr>
        <w:t xml:space="preserve"> 2</w:t>
      </w:r>
      <w:r w:rsidRPr="00B05057">
        <w:t> :</w:t>
      </w:r>
      <w:r>
        <w:t xml:space="preserve"> La méthode d’analyse QQOQCCP</w:t>
      </w:r>
    </w:p>
    <w:tbl>
      <w:tblPr>
        <w:tblStyle w:val="Grilledutableau"/>
        <w:tblW w:w="9464" w:type="dxa"/>
        <w:tblLook w:val="04A0" w:firstRow="1" w:lastRow="0" w:firstColumn="1" w:lastColumn="0" w:noHBand="0" w:noVBand="1"/>
      </w:tblPr>
      <w:tblGrid>
        <w:gridCol w:w="1842"/>
        <w:gridCol w:w="2661"/>
        <w:gridCol w:w="2268"/>
        <w:gridCol w:w="2693"/>
      </w:tblGrid>
      <w:tr w:rsidR="00791057" w:rsidTr="00791057">
        <w:tc>
          <w:tcPr>
            <w:tcW w:w="1842" w:type="dxa"/>
          </w:tcPr>
          <w:p w:rsidR="00791057" w:rsidRPr="00C60A8F" w:rsidRDefault="00791057" w:rsidP="001928D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6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QQOQCCP</w:t>
            </w:r>
          </w:p>
          <w:p w:rsidR="00791057" w:rsidRPr="00C60A8F" w:rsidRDefault="00791057" w:rsidP="001928D7">
            <w:pPr>
              <w:jc w:val="center"/>
              <w:rPr>
                <w:b/>
              </w:rPr>
            </w:pPr>
          </w:p>
        </w:tc>
        <w:tc>
          <w:tcPr>
            <w:tcW w:w="2661" w:type="dxa"/>
          </w:tcPr>
          <w:p w:rsidR="00791057" w:rsidRPr="00C60A8F" w:rsidRDefault="00791057" w:rsidP="001928D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6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Description</w:t>
            </w:r>
          </w:p>
          <w:p w:rsidR="00791057" w:rsidRPr="00C60A8F" w:rsidRDefault="00791057" w:rsidP="001928D7">
            <w:pPr>
              <w:jc w:val="center"/>
              <w:rPr>
                <w:b/>
              </w:rPr>
            </w:pPr>
          </w:p>
        </w:tc>
        <w:tc>
          <w:tcPr>
            <w:tcW w:w="2268" w:type="dxa"/>
          </w:tcPr>
          <w:p w:rsidR="00791057" w:rsidRPr="00C60A8F" w:rsidRDefault="00791057" w:rsidP="0086608A">
            <w:pPr>
              <w:spacing w:beforeAutospacing="0" w:afterAutospacing="0"/>
              <w:jc w:val="center"/>
              <w:rPr>
                <w:b/>
              </w:rPr>
            </w:pPr>
            <w:r w:rsidRPr="00C6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Questions à se poser</w:t>
            </w:r>
          </w:p>
        </w:tc>
        <w:tc>
          <w:tcPr>
            <w:tcW w:w="2693" w:type="dxa"/>
          </w:tcPr>
          <w:p w:rsidR="00791057" w:rsidRPr="00C60A8F" w:rsidRDefault="00791057" w:rsidP="001928D7">
            <w:pPr>
              <w:spacing w:beforeAutospacing="0" w:afterAutospacing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</w:pPr>
            <w:r w:rsidRPr="00C60A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fr-FR"/>
              </w:rPr>
              <w:t>Cibles</w:t>
            </w:r>
          </w:p>
          <w:p w:rsidR="00791057" w:rsidRPr="00C60A8F" w:rsidRDefault="00791057" w:rsidP="001928D7">
            <w:pPr>
              <w:jc w:val="center"/>
              <w:rPr>
                <w:b/>
              </w:rPr>
            </w:pPr>
          </w:p>
        </w:tc>
      </w:tr>
      <w:tr w:rsidR="00791057" w:rsidTr="00791057"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Quoi ?</w:t>
            </w:r>
          </w:p>
          <w:p w:rsidR="00791057" w:rsidRDefault="00791057" w:rsidP="001928D7"/>
        </w:tc>
        <w:tc>
          <w:tcPr>
            <w:tcW w:w="2661" w:type="dxa"/>
          </w:tcPr>
          <w:p w:rsidR="00791057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 la problématiqu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e, de la tâche, de l’activité </w:t>
            </w:r>
          </w:p>
        </w:tc>
        <w:tc>
          <w:tcPr>
            <w:tcW w:w="2268" w:type="dxa"/>
          </w:tcPr>
          <w:p w:rsidR="00791057" w:rsidRPr="0074157D" w:rsidRDefault="00791057" w:rsidP="00842201">
            <w:pPr>
              <w:spacing w:beforeAutospacing="0" w:afterAutospacing="0"/>
              <w:jc w:val="left"/>
              <w:rPr>
                <w:lang w:val="en-US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quoi s’agit-il ? Que s’est</w:t>
            </w:r>
            <w:r w:rsidR="00842201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-</w:t>
            </w: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il passé? </w:t>
            </w:r>
            <w:proofErr w:type="spellStart"/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>Qu’observe</w:t>
            </w:r>
            <w:proofErr w:type="spellEnd"/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val="en-US" w:eastAsia="fr-FR"/>
              </w:rPr>
              <w:t xml:space="preserve">-t-on? </w:t>
            </w:r>
          </w:p>
        </w:tc>
        <w:tc>
          <w:tcPr>
            <w:tcW w:w="2693" w:type="dxa"/>
          </w:tcPr>
          <w:p w:rsidR="00791057" w:rsidRPr="00C60A8F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Objet, actions, </w:t>
            </w:r>
            <w:r w:rsidRPr="00C60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projets, </w:t>
            </w: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phase, opération, machine… </w:t>
            </w:r>
          </w:p>
        </w:tc>
      </w:tr>
      <w:tr w:rsidR="00791057" w:rsidTr="00791057"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?</w:t>
            </w:r>
          </w:p>
          <w:p w:rsidR="00791057" w:rsidRPr="0074157D" w:rsidRDefault="00791057" w:rsidP="001928D7">
            <w:pPr>
              <w:rPr>
                <w:lang w:val="en-US"/>
              </w:rPr>
            </w:pPr>
          </w:p>
        </w:tc>
        <w:tc>
          <w:tcPr>
            <w:tcW w:w="2661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personnes concernées,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 personnes présentes…</w:t>
            </w:r>
          </w:p>
        </w:tc>
        <w:tc>
          <w:tcPr>
            <w:tcW w:w="2268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Qui est concerné ?</w:t>
            </w:r>
            <w:bookmarkStart w:id="0" w:name="_GoBack"/>
            <w:bookmarkEnd w:id="0"/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Qui a détecté le problème ?</w:t>
            </w:r>
          </w:p>
          <w:p w:rsidR="00791057" w:rsidRPr="0074157D" w:rsidRDefault="00791057" w:rsidP="001928D7"/>
        </w:tc>
        <w:tc>
          <w:tcPr>
            <w:tcW w:w="2693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un professionnel, un </w:t>
            </w: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usager, un partenaire, un visiteur, un stagiaire …</w:t>
            </w:r>
          </w:p>
        </w:tc>
      </w:tr>
      <w:tr w:rsidR="00791057" w:rsidTr="00791057"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Où ?</w:t>
            </w:r>
          </w:p>
          <w:p w:rsidR="00791057" w:rsidRPr="0074157D" w:rsidRDefault="00791057" w:rsidP="001928D7"/>
        </w:tc>
        <w:tc>
          <w:tcPr>
            <w:tcW w:w="2661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lieux</w:t>
            </w:r>
          </w:p>
        </w:tc>
        <w:tc>
          <w:tcPr>
            <w:tcW w:w="2268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Où cela s’est-il produit ?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quelle salle ?</w:t>
            </w:r>
          </w:p>
        </w:tc>
        <w:tc>
          <w:tcPr>
            <w:tcW w:w="2693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Lieux,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salle, machine</w:t>
            </w: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</w:t>
            </w:r>
          </w:p>
        </w:tc>
      </w:tr>
      <w:tr w:rsidR="00791057" w:rsidTr="00791057"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Quand ?</w:t>
            </w:r>
          </w:p>
          <w:p w:rsidR="00791057" w:rsidRPr="0074157D" w:rsidRDefault="00791057" w:rsidP="001928D7"/>
        </w:tc>
        <w:tc>
          <w:tcPr>
            <w:tcW w:w="2661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du moment,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de la durée, de la fréquence </w:t>
            </w:r>
          </w:p>
        </w:tc>
        <w:tc>
          <w:tcPr>
            <w:tcW w:w="2268" w:type="dxa"/>
          </w:tcPr>
          <w:p w:rsidR="00791057" w:rsidRPr="00C60A8F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Quel moment ? Depuis quand ? </w:t>
            </w:r>
            <w:r w:rsidRPr="00C60A8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de fois?</w:t>
            </w:r>
          </w:p>
        </w:tc>
        <w:tc>
          <w:tcPr>
            <w:tcW w:w="2693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Mois, jour, heure, durée, fréquence, planning, délais… </w:t>
            </w:r>
          </w:p>
        </w:tc>
      </w:tr>
      <w:tr w:rsidR="00791057" w:rsidTr="00791057"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Comment ?</w:t>
            </w:r>
          </w:p>
          <w:p w:rsidR="00791057" w:rsidRPr="0074157D" w:rsidRDefault="00791057" w:rsidP="001928D7"/>
        </w:tc>
        <w:tc>
          <w:tcPr>
            <w:tcW w:w="2661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Description des méthodes, des mo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 opératoires, des manières </w:t>
            </w:r>
          </w:p>
        </w:tc>
        <w:tc>
          <w:tcPr>
            <w:tcW w:w="2268" w:type="dxa"/>
          </w:tcPr>
          <w:p w:rsidR="00791057" w:rsidRPr="0074157D" w:rsidRDefault="00791057" w:rsidP="0086608A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De quelle manière ? Dans quelles circonstances ?</w:t>
            </w:r>
          </w:p>
        </w:tc>
        <w:tc>
          <w:tcPr>
            <w:tcW w:w="2693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oyens,  procédures, technique utilisée</w:t>
            </w:r>
          </w:p>
        </w:tc>
      </w:tr>
      <w:tr w:rsidR="00791057" w:rsidTr="00791057"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Combien ?</w:t>
            </w:r>
          </w:p>
          <w:p w:rsidR="00791057" w:rsidRPr="0074157D" w:rsidRDefault="00791057" w:rsidP="001928D7"/>
        </w:tc>
        <w:tc>
          <w:tcPr>
            <w:tcW w:w="2661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moyens, du matériel, des équipements </w:t>
            </w:r>
          </w:p>
        </w:tc>
        <w:tc>
          <w:tcPr>
            <w:tcW w:w="2268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Quel coût ? Quels moyens? Quelles ressources ?</w:t>
            </w:r>
          </w:p>
        </w:tc>
        <w:tc>
          <w:tcPr>
            <w:tcW w:w="2693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Budget, pertes, nombre de ressources…</w:t>
            </w:r>
          </w:p>
        </w:tc>
      </w:tr>
      <w:tr w:rsidR="00791057" w:rsidTr="0086608A">
        <w:trPr>
          <w:trHeight w:val="879"/>
        </w:trPr>
        <w:tc>
          <w:tcPr>
            <w:tcW w:w="1842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Pourquoi ?</w:t>
            </w:r>
          </w:p>
          <w:p w:rsidR="00791057" w:rsidRPr="0074157D" w:rsidRDefault="00791057" w:rsidP="001928D7"/>
        </w:tc>
        <w:tc>
          <w:tcPr>
            <w:tcW w:w="2661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Description des raisons, des causes, des objectifs </w:t>
            </w:r>
          </w:p>
        </w:tc>
        <w:tc>
          <w:tcPr>
            <w:tcW w:w="2268" w:type="dxa"/>
          </w:tcPr>
          <w:p w:rsidR="00791057" w:rsidRPr="0074157D" w:rsidRDefault="00791057" w:rsidP="001928D7">
            <w:pPr>
              <w:spacing w:beforeAutospacing="0" w:afterAutospacing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Dans quel but ? Quelle finalité ?</w:t>
            </w:r>
          </w:p>
          <w:p w:rsidR="00791057" w:rsidRPr="0074157D" w:rsidRDefault="00791057" w:rsidP="001928D7"/>
        </w:tc>
        <w:tc>
          <w:tcPr>
            <w:tcW w:w="2693" w:type="dxa"/>
          </w:tcPr>
          <w:p w:rsidR="00791057" w:rsidRPr="0074157D" w:rsidRDefault="00791057" w:rsidP="001928D7">
            <w:pPr>
              <w:spacing w:beforeAutospacing="0" w:afterAutospacing="0"/>
              <w:jc w:val="left"/>
            </w:pPr>
            <w:r w:rsidRPr="0074157D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Action correctives, préventives, former, atteindre les objectifs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…</w:t>
            </w:r>
          </w:p>
        </w:tc>
      </w:tr>
    </w:tbl>
    <w:p w:rsidR="003A072A" w:rsidRPr="0074157D" w:rsidRDefault="0074157D" w:rsidP="00791057">
      <w:pPr>
        <w:jc w:val="right"/>
      </w:pPr>
      <w:r>
        <w:t xml:space="preserve">Source : </w:t>
      </w:r>
      <w:r w:rsidRPr="0074157D">
        <w:t>http://www.qualiblog.fr</w:t>
      </w:r>
    </w:p>
    <w:p w:rsidR="00791057" w:rsidRDefault="0086608A" w:rsidP="00B05057">
      <w:r>
        <w:t>4</w:t>
      </w:r>
      <w:r w:rsidR="00791057">
        <w:t xml:space="preserve">/ </w:t>
      </w:r>
      <w:r>
        <w:t xml:space="preserve">Aider votre camarade </w:t>
      </w:r>
      <w:r w:rsidR="00791057">
        <w:t xml:space="preserve">à rédiger </w:t>
      </w:r>
      <w:r>
        <w:t>sa</w:t>
      </w:r>
      <w:r w:rsidR="00791057">
        <w:t xml:space="preserve"> fiche</w:t>
      </w:r>
      <w:r>
        <w:t xml:space="preserve"> en tenant compte de vos remarques.</w:t>
      </w:r>
    </w:p>
    <w:p w:rsidR="00791057" w:rsidRDefault="0086608A" w:rsidP="00B05057">
      <w:r>
        <w:t>5</w:t>
      </w:r>
      <w:r w:rsidR="00791057">
        <w:t xml:space="preserve">/ Présenter votre travail à l’ensemble de la classe afin d’échanger sur le choix et la justification de la solution proposée. </w:t>
      </w:r>
    </w:p>
    <w:p w:rsidR="0086608A" w:rsidRDefault="0086608A" w:rsidP="00B05057"/>
    <w:p w:rsidR="005D2D92" w:rsidRDefault="005D2D92" w:rsidP="00B05057">
      <w:r>
        <w:t xml:space="preserve">Synthèse : </w:t>
      </w:r>
    </w:p>
    <w:p w:rsidR="0086608A" w:rsidRDefault="0086608A" w:rsidP="00A20B3A">
      <w:pPr>
        <w:pStyle w:val="Titre2"/>
      </w:pPr>
      <w:r w:rsidRPr="0086608A">
        <w:rPr>
          <w:u w:val="single"/>
        </w:rPr>
        <w:t>Pour la semaine prochaine</w:t>
      </w:r>
      <w:r>
        <w:t xml:space="preserve"> : Reprendre la même démarche pour rédiger vos 4 autres fiches pour le dossier </w:t>
      </w:r>
      <w:r w:rsidR="00A20B3A">
        <w:t>EP2 « </w:t>
      </w:r>
      <w:r w:rsidR="00A20B3A" w:rsidRPr="00744FA9">
        <w:t xml:space="preserve"> Prévention et médiation</w:t>
      </w:r>
      <w:r w:rsidR="00A20B3A">
        <w:t xml:space="preserve"> » </w:t>
      </w:r>
      <w:r>
        <w:t xml:space="preserve">du CAP APM. [Pensez à les sauvegarder sur votre clef </w:t>
      </w:r>
      <w:proofErr w:type="spellStart"/>
      <w:r>
        <w:t>usb</w:t>
      </w:r>
      <w:proofErr w:type="spellEnd"/>
      <w:r>
        <w:t>]</w:t>
      </w:r>
    </w:p>
    <w:p w:rsidR="0086608A" w:rsidRDefault="0086608A" w:rsidP="0086608A">
      <w:pPr>
        <w:pStyle w:val="Paragraphedeliste"/>
      </w:pPr>
    </w:p>
    <w:sectPr w:rsidR="0086608A" w:rsidSect="00D04B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24B63"/>
    <w:multiLevelType w:val="hybridMultilevel"/>
    <w:tmpl w:val="10D07DD0"/>
    <w:lvl w:ilvl="0" w:tplc="0E16BD70">
      <w:numFmt w:val="bullet"/>
      <w:lvlText w:val="-"/>
      <w:lvlJc w:val="left"/>
      <w:pPr>
        <w:ind w:left="720" w:hanging="360"/>
      </w:pPr>
      <w:rPr>
        <w:rFonts w:ascii="Comic Sans MS" w:eastAsiaTheme="minorHAnsi" w:hAnsi="Comic Sans M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3705670"/>
    <w:multiLevelType w:val="hybridMultilevel"/>
    <w:tmpl w:val="7F787D88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2">
    <w:nsid w:val="14703354"/>
    <w:multiLevelType w:val="hybridMultilevel"/>
    <w:tmpl w:val="DA80FD5A"/>
    <w:lvl w:ilvl="0" w:tplc="040C0001">
      <w:start w:val="1"/>
      <w:numFmt w:val="bullet"/>
      <w:lvlText w:val="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abstractNum w:abstractNumId="3">
    <w:nsid w:val="5076103B"/>
    <w:multiLevelType w:val="hybridMultilevel"/>
    <w:tmpl w:val="F300CDB0"/>
    <w:lvl w:ilvl="0" w:tplc="B2B8D048">
      <w:start w:val="3"/>
      <w:numFmt w:val="bullet"/>
      <w:lvlText w:val="-"/>
      <w:lvlJc w:val="left"/>
      <w:pPr>
        <w:ind w:left="720" w:hanging="360"/>
      </w:pPr>
      <w:rPr>
        <w:rFonts w:ascii="Cambria" w:eastAsia="Calibri" w:hAnsi="Cambria" w:cs="Comic Sans MS" w:hint="default"/>
        <w:b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6B2463"/>
    <w:multiLevelType w:val="hybridMultilevel"/>
    <w:tmpl w:val="D69E1B20"/>
    <w:lvl w:ilvl="0" w:tplc="B6C8AC4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88B5A6B"/>
    <w:multiLevelType w:val="hybridMultilevel"/>
    <w:tmpl w:val="6480F74A"/>
    <w:lvl w:ilvl="0" w:tplc="D65AE56E">
      <w:start w:val="6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C16F5"/>
    <w:rsid w:val="00140019"/>
    <w:rsid w:val="003A072A"/>
    <w:rsid w:val="003C16F5"/>
    <w:rsid w:val="005D2D92"/>
    <w:rsid w:val="0068112E"/>
    <w:rsid w:val="006B70B1"/>
    <w:rsid w:val="006D442D"/>
    <w:rsid w:val="0074157D"/>
    <w:rsid w:val="00791057"/>
    <w:rsid w:val="00842201"/>
    <w:rsid w:val="0086608A"/>
    <w:rsid w:val="009060ED"/>
    <w:rsid w:val="00A20B3A"/>
    <w:rsid w:val="00A240FC"/>
    <w:rsid w:val="00A6394E"/>
    <w:rsid w:val="00B05057"/>
    <w:rsid w:val="00C60A8F"/>
    <w:rsid w:val="00D04BDA"/>
    <w:rsid w:val="00D22122"/>
    <w:rsid w:val="00DA68D2"/>
    <w:rsid w:val="00E37066"/>
    <w:rsid w:val="00FC4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7B33981-C2B3-4B95-85DC-1E85C9D14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before="100" w:beforeAutospacing="1" w:after="100" w:afterAutospacing="1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16F5"/>
  </w:style>
  <w:style w:type="paragraph" w:styleId="Titre2">
    <w:name w:val="heading 2"/>
    <w:basedOn w:val="Normal"/>
    <w:next w:val="Normal"/>
    <w:link w:val="Titre2Car"/>
    <w:uiPriority w:val="9"/>
    <w:qFormat/>
    <w:rsid w:val="00A20B3A"/>
    <w:pPr>
      <w:keepNext/>
      <w:keepLines/>
      <w:spacing w:before="200" w:beforeAutospacing="0" w:after="0" w:afterAutospacing="0" w:line="276" w:lineRule="auto"/>
      <w:jc w:val="left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3C16F5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3C16F5"/>
    <w:pPr>
      <w:autoSpaceDE w:val="0"/>
      <w:autoSpaceDN w:val="0"/>
      <w:adjustRightInd w:val="0"/>
      <w:spacing w:before="0" w:beforeAutospacing="0" w:after="0" w:afterAutospacing="0"/>
      <w:jc w:val="left"/>
    </w:pPr>
    <w:rPr>
      <w:rFonts w:ascii="Comic Sans MS" w:eastAsia="Calibri" w:hAnsi="Comic Sans MS" w:cs="Comic Sans MS"/>
      <w:color w:val="000000"/>
      <w:sz w:val="24"/>
      <w:szCs w:val="24"/>
      <w:lang w:eastAsia="fr-FR"/>
    </w:rPr>
  </w:style>
  <w:style w:type="paragraph" w:styleId="Paragraphedeliste">
    <w:name w:val="List Paragraph"/>
    <w:basedOn w:val="Normal"/>
    <w:uiPriority w:val="34"/>
    <w:qFormat/>
    <w:rsid w:val="003C16F5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3C16F5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C16F5"/>
    <w:rPr>
      <w:rFonts w:ascii="Tahoma" w:hAnsi="Tahoma" w:cs="Tahoma"/>
      <w:sz w:val="16"/>
      <w:szCs w:val="16"/>
    </w:rPr>
  </w:style>
  <w:style w:type="paragraph" w:customStyle="1" w:styleId="spip">
    <w:name w:val="spip"/>
    <w:basedOn w:val="Normal"/>
    <w:rsid w:val="00E37066"/>
    <w:pPr>
      <w:jc w:val="left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74157D"/>
    <w:rPr>
      <w:b/>
      <w:bCs/>
    </w:rPr>
  </w:style>
  <w:style w:type="character" w:customStyle="1" w:styleId="Titre2Car">
    <w:name w:val="Titre 2 Car"/>
    <w:basedOn w:val="Policepardfaut"/>
    <w:link w:val="Titre2"/>
    <w:uiPriority w:val="9"/>
    <w:rsid w:val="00A20B3A"/>
    <w:rPr>
      <w:rFonts w:ascii="Cambria" w:eastAsia="Times New Roman" w:hAnsi="Cambria" w:cs="Times New Roman"/>
      <w:b/>
      <w:bCs/>
      <w:color w:val="4F81BD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28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077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0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8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39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289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80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539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0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64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19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97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109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7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425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470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08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310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12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7084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8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79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372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270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8044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44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737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7412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012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5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316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7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24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5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42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628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628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7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981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316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25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935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37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431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9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66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444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80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457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1157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878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63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60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090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91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0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79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5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89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62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99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83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441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7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056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8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82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7949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3</Pages>
  <Words>529</Words>
  <Characters>2915</Characters>
  <Application>Microsoft Office Word</Application>
  <DocSecurity>0</DocSecurity>
  <Lines>24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Hélène</dc:creator>
  <cp:lastModifiedBy>Hélène Hénaux</cp:lastModifiedBy>
  <cp:revision>8</cp:revision>
  <dcterms:created xsi:type="dcterms:W3CDTF">2013-06-20T19:24:00Z</dcterms:created>
  <dcterms:modified xsi:type="dcterms:W3CDTF">2016-09-08T13:22:00Z</dcterms:modified>
</cp:coreProperties>
</file>